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79E0D" w14:textId="1E5BFA7C" w:rsidR="00B638AA" w:rsidRDefault="00550B4A" w:rsidP="00550B4A">
      <w:pPr>
        <w:jc w:val="center"/>
        <w:rPr>
          <w:b/>
          <w:sz w:val="32"/>
        </w:rPr>
      </w:pPr>
      <w:r>
        <w:rPr>
          <w:b/>
          <w:sz w:val="32"/>
        </w:rPr>
        <w:t>K-12 Leadership PLC</w:t>
      </w:r>
    </w:p>
    <w:p w14:paraId="502B0B43" w14:textId="5F8F85FC" w:rsidR="00550B4A" w:rsidRDefault="00550B4A" w:rsidP="00550B4A">
      <w:pPr>
        <w:jc w:val="center"/>
        <w:rPr>
          <w:b/>
          <w:sz w:val="32"/>
        </w:rPr>
      </w:pPr>
      <w:r>
        <w:rPr>
          <w:b/>
          <w:sz w:val="32"/>
        </w:rPr>
        <w:t>August 12, 2013</w:t>
      </w:r>
    </w:p>
    <w:p w14:paraId="49A5252A" w14:textId="20140A90" w:rsidR="00550B4A" w:rsidRPr="00550B4A" w:rsidRDefault="00550B4A" w:rsidP="00550B4A">
      <w:pPr>
        <w:jc w:val="center"/>
        <w:rPr>
          <w:b/>
          <w:sz w:val="32"/>
        </w:rPr>
      </w:pPr>
      <w:r>
        <w:rPr>
          <w:b/>
          <w:sz w:val="32"/>
        </w:rPr>
        <w:t>MEETING NOTES</w:t>
      </w:r>
      <w:bookmarkStart w:id="0" w:name="_GoBack"/>
      <w:bookmarkEnd w:id="0"/>
    </w:p>
    <w:p w14:paraId="48C71005" w14:textId="77777777" w:rsidR="00B638AA" w:rsidRDefault="00B638AA">
      <w:pPr>
        <w:rPr>
          <w:b/>
        </w:rPr>
      </w:pPr>
    </w:p>
    <w:p w14:paraId="4E8A2D2A" w14:textId="328504BA" w:rsidR="00B43D8F" w:rsidRPr="00DB047F" w:rsidRDefault="00DB047F">
      <w:pPr>
        <w:rPr>
          <w:b/>
        </w:rPr>
      </w:pPr>
      <w:r>
        <w:rPr>
          <w:b/>
        </w:rPr>
        <w:t xml:space="preserve">Alex: </w:t>
      </w:r>
      <w:r w:rsidR="003F7BA4">
        <w:rPr>
          <w:b/>
        </w:rPr>
        <w:t>Reading a New Stage in our PLC Journey - Welcome</w:t>
      </w:r>
    </w:p>
    <w:p w14:paraId="25F38212" w14:textId="77777777" w:rsidR="00DB047F" w:rsidRDefault="00DB047F">
      <w:r>
        <w:t>Seeing many things in our district. PLCs are central to continuous improvement. Extend accountability and responsibility. PLC process will bring all people together to clarify every person’s resp</w:t>
      </w:r>
      <w:r w:rsidR="008E78D9">
        <w:t>onsibility to student learning. Must involve all of us, including leaders, teachers, support staff, parents, and the community.</w:t>
      </w:r>
    </w:p>
    <w:p w14:paraId="69AD2B6A" w14:textId="77777777" w:rsidR="007E4435" w:rsidRDefault="007E4435"/>
    <w:p w14:paraId="33676DC8" w14:textId="14ECC4DB" w:rsidR="007E4435" w:rsidRDefault="003F7BA4">
      <w:pPr>
        <w:rPr>
          <w:b/>
          <w:i/>
        </w:rPr>
      </w:pPr>
      <w:r>
        <w:rPr>
          <w:b/>
        </w:rPr>
        <w:t xml:space="preserve">Karen: Beginnings Matter – </w:t>
      </w:r>
      <w:r>
        <w:rPr>
          <w:b/>
          <w:i/>
        </w:rPr>
        <w:t>The Morning Meeting</w:t>
      </w:r>
    </w:p>
    <w:p w14:paraId="34132BFD" w14:textId="5E8B4946" w:rsidR="003F7BA4" w:rsidRDefault="003F7BA4">
      <w:r>
        <w:t>Karen shared that this is a strategy that teachers use to build relationship, set the stage for learning, and begin the day. A protocol.</w:t>
      </w:r>
    </w:p>
    <w:p w14:paraId="779A8490" w14:textId="77777777" w:rsidR="00F14F3C" w:rsidRDefault="00F14F3C"/>
    <w:p w14:paraId="7DDC787A" w14:textId="38678BDC" w:rsidR="00F14F3C" w:rsidRDefault="00F14F3C">
      <w:pPr>
        <w:rPr>
          <w:b/>
        </w:rPr>
      </w:pPr>
      <w:r>
        <w:rPr>
          <w:b/>
        </w:rPr>
        <w:t>Mark: Purpose of K-12 Leadership Team in PLC</w:t>
      </w:r>
    </w:p>
    <w:p w14:paraId="2A41F306" w14:textId="77777777" w:rsidR="00B771C8" w:rsidRDefault="00F14F3C">
      <w:r>
        <w:t xml:space="preserve">The why?  - What is the first goal of MCPS? Achievement and graduation for all. </w:t>
      </w:r>
    </w:p>
    <w:p w14:paraId="212EC55C" w14:textId="77777777" w:rsidR="00B771C8" w:rsidRDefault="00B771C8"/>
    <w:p w14:paraId="0E06DD61" w14:textId="771FA17D" w:rsidR="00F14F3C" w:rsidRDefault="00F14F3C">
      <w:r>
        <w:t xml:space="preserve">As a district we’ve invested significant amounts of $$ and time in PLCs and PLC provides a structure for meeting our number one goal. </w:t>
      </w:r>
      <w:r w:rsidR="0046084A">
        <w:t xml:space="preserve">Our primary emphasis will be on fostering the implementation of a PLC in your building. Each building has early adopters and teams that are working well, but we need to facilitate the development of ALL teams becoming quality PLCs. </w:t>
      </w:r>
      <w:r w:rsidR="00B771C8">
        <w:t xml:space="preserve">We want you to focus on one thing today and we want your staff to focus on one thing – PLCs. </w:t>
      </w:r>
      <w:r w:rsidR="00E76125">
        <w:t xml:space="preserve">How can we provide a guaranteed &amp; viable curriculum to our students? Only one way – meet as collaborative teams to answer the four PLC questions and </w:t>
      </w:r>
      <w:r w:rsidR="00E815A9">
        <w:t>act on them.</w:t>
      </w:r>
    </w:p>
    <w:p w14:paraId="1DAAE0C3" w14:textId="77777777" w:rsidR="00A34646" w:rsidRDefault="00A34646"/>
    <w:p w14:paraId="3F7D50BD" w14:textId="0D7DC4F0" w:rsidR="00A34646" w:rsidRDefault="00A34646">
      <w:r>
        <w:t>We’ve talked a lot about RtI and put the responsibility on special education, but it is not the responsibility of special education and Title I. This needs to happen in the context of the regular classroom as part of the PLC structure.</w:t>
      </w:r>
    </w:p>
    <w:p w14:paraId="4040B573" w14:textId="77777777" w:rsidR="00A34646" w:rsidRDefault="00A34646"/>
    <w:p w14:paraId="2CF8DB98" w14:textId="350A2084" w:rsidR="00A34646" w:rsidRDefault="00E30395">
      <w:r>
        <w:t>District leadership: focus on data for regional meetings; focus on PLCs one Tuesday afternoon each month.</w:t>
      </w:r>
    </w:p>
    <w:p w14:paraId="2C72393A" w14:textId="77777777" w:rsidR="00E30395" w:rsidRDefault="00E30395"/>
    <w:p w14:paraId="608E3581" w14:textId="485B2B9C" w:rsidR="00E30395" w:rsidRDefault="00C718C6">
      <w:r>
        <w:t xml:space="preserve">Review handout: </w:t>
      </w:r>
      <w:r>
        <w:rPr>
          <w:b/>
          <w:i/>
        </w:rPr>
        <w:t>Collaborative Team Responsibilities and Development</w:t>
      </w:r>
    </w:p>
    <w:p w14:paraId="376FD633" w14:textId="587935FF" w:rsidR="00C718C6" w:rsidRPr="00C718C6" w:rsidRDefault="00C718C6">
      <w:pPr>
        <w:rPr>
          <w:i/>
        </w:rPr>
      </w:pPr>
      <w:r>
        <w:rPr>
          <w:i/>
        </w:rPr>
        <w:t>District Level Principal/Administrative Team</w:t>
      </w:r>
    </w:p>
    <w:p w14:paraId="6CA4DA8F" w14:textId="0B618674" w:rsidR="00C718C6" w:rsidRDefault="00C718C6" w:rsidP="00C718C6">
      <w:pPr>
        <w:pStyle w:val="ListParagraph"/>
        <w:numPr>
          <w:ilvl w:val="0"/>
          <w:numId w:val="1"/>
        </w:numPr>
      </w:pPr>
      <w:r>
        <w:t>Bullet 6: practice and rehearse the work</w:t>
      </w:r>
    </w:p>
    <w:p w14:paraId="700FD29C" w14:textId="2A0F9B84" w:rsidR="00C718C6" w:rsidRDefault="00C718C6" w:rsidP="00C718C6">
      <w:pPr>
        <w:pStyle w:val="ListParagraph"/>
        <w:numPr>
          <w:ilvl w:val="0"/>
          <w:numId w:val="1"/>
        </w:numPr>
      </w:pPr>
      <w:r>
        <w:t>Bullet 9 and 10: monitor results and seek continuous improvement; model behavior expected of others</w:t>
      </w:r>
    </w:p>
    <w:p w14:paraId="099CE6C7" w14:textId="48643B31" w:rsidR="000A48AA" w:rsidRDefault="000A48AA" w:rsidP="000A48AA">
      <w:pPr>
        <w:pStyle w:val="ListParagraph"/>
        <w:numPr>
          <w:ilvl w:val="1"/>
          <w:numId w:val="1"/>
        </w:numPr>
      </w:pPr>
      <w:r>
        <w:t>Norms are important to guide the relationships of others</w:t>
      </w:r>
    </w:p>
    <w:p w14:paraId="634E2813" w14:textId="4B4D6D66" w:rsidR="000A48AA" w:rsidRDefault="000A48AA" w:rsidP="000A48AA">
      <w:pPr>
        <w:pStyle w:val="ListParagraph"/>
        <w:numPr>
          <w:ilvl w:val="1"/>
          <w:numId w:val="1"/>
        </w:numPr>
      </w:pPr>
      <w:r>
        <w:t>Need to address when some do not follow the norms</w:t>
      </w:r>
    </w:p>
    <w:p w14:paraId="483F9BEB" w14:textId="6C6D6DB2" w:rsidR="000A48AA" w:rsidRDefault="00D27C8B" w:rsidP="00D27C8B">
      <w:pPr>
        <w:rPr>
          <w:i/>
        </w:rPr>
      </w:pPr>
      <w:r>
        <w:rPr>
          <w:i/>
        </w:rPr>
        <w:t>School-level Team Leader Teams</w:t>
      </w:r>
    </w:p>
    <w:p w14:paraId="30C0B85C" w14:textId="771FA35A" w:rsidR="00D27C8B" w:rsidRDefault="00D27C8B" w:rsidP="00D27C8B">
      <w:pPr>
        <w:pStyle w:val="ListParagraph"/>
        <w:numPr>
          <w:ilvl w:val="0"/>
          <w:numId w:val="2"/>
        </w:numPr>
      </w:pPr>
      <w:r>
        <w:t>Leadership teams will be an expectation for each building</w:t>
      </w:r>
    </w:p>
    <w:p w14:paraId="4096E017" w14:textId="5EACDB08" w:rsidR="00D27C8B" w:rsidRDefault="00D27C8B" w:rsidP="00D27C8B">
      <w:pPr>
        <w:pStyle w:val="ListParagraph"/>
        <w:numPr>
          <w:ilvl w:val="0"/>
          <w:numId w:val="2"/>
        </w:numPr>
      </w:pPr>
      <w:r>
        <w:t>Each team needs to have a leader; leader needs to participate in the building leadership team</w:t>
      </w:r>
    </w:p>
    <w:p w14:paraId="13CA9B19" w14:textId="67730694" w:rsidR="00D27C8B" w:rsidRDefault="00D27C8B" w:rsidP="00D27C8B">
      <w:pPr>
        <w:pStyle w:val="ListParagraph"/>
        <w:numPr>
          <w:ilvl w:val="0"/>
          <w:numId w:val="2"/>
        </w:numPr>
      </w:pPr>
      <w:r>
        <w:lastRenderedPageBreak/>
        <w:t>Heavy investment up front by the administrative leadership team</w:t>
      </w:r>
    </w:p>
    <w:p w14:paraId="1C3CE6E8" w14:textId="1A6A79F8" w:rsidR="00D27C8B" w:rsidRDefault="00D27C8B" w:rsidP="00D27C8B">
      <w:pPr>
        <w:pStyle w:val="ListParagraph"/>
        <w:numPr>
          <w:ilvl w:val="0"/>
          <w:numId w:val="2"/>
        </w:numPr>
      </w:pPr>
      <w:r>
        <w:t>Must use this time to practice and rehearse so that team leaders can be comfortable doing this work when they work with their individual teams</w:t>
      </w:r>
    </w:p>
    <w:p w14:paraId="6353A193" w14:textId="5354B442" w:rsidR="00D27C8B" w:rsidRDefault="001F05B8" w:rsidP="001F05B8">
      <w:pPr>
        <w:rPr>
          <w:i/>
        </w:rPr>
      </w:pPr>
      <w:r>
        <w:rPr>
          <w:i/>
        </w:rPr>
        <w:t>Collaborative Teacher Teams</w:t>
      </w:r>
    </w:p>
    <w:p w14:paraId="0D5D6768" w14:textId="51720DDF" w:rsidR="001F05B8" w:rsidRDefault="001F05B8" w:rsidP="001F05B8">
      <w:pPr>
        <w:pStyle w:val="ListParagraph"/>
        <w:numPr>
          <w:ilvl w:val="0"/>
          <w:numId w:val="3"/>
        </w:numPr>
      </w:pPr>
      <w:r>
        <w:t>You’ll see the lists are beginning to be redundant</w:t>
      </w:r>
    </w:p>
    <w:p w14:paraId="073683FC" w14:textId="34A929CE" w:rsidR="001F05B8" w:rsidRDefault="001F05B8" w:rsidP="001F05B8">
      <w:pPr>
        <w:pStyle w:val="ListParagraph"/>
        <w:numPr>
          <w:ilvl w:val="0"/>
          <w:numId w:val="3"/>
        </w:numPr>
      </w:pPr>
      <w:r>
        <w:t>It is clear that teams must be made up of people who teach like curriculums</w:t>
      </w:r>
    </w:p>
    <w:p w14:paraId="1F8B0E1D" w14:textId="0591C996" w:rsidR="001F05B8" w:rsidRDefault="0086664E" w:rsidP="001F05B8">
      <w:pPr>
        <w:pStyle w:val="ListParagraph"/>
        <w:numPr>
          <w:ilvl w:val="0"/>
          <w:numId w:val="3"/>
        </w:numPr>
      </w:pPr>
      <w:r>
        <w:t>We have not been accustomed to doing this kind of work in our buildings – this will be your challenge to set up teams and to respond to questions/concerns/problems</w:t>
      </w:r>
    </w:p>
    <w:p w14:paraId="56E40B49" w14:textId="26EDB7E6" w:rsidR="0086664E" w:rsidRDefault="0086664E" w:rsidP="001F05B8">
      <w:pPr>
        <w:pStyle w:val="ListParagraph"/>
        <w:numPr>
          <w:ilvl w:val="0"/>
          <w:numId w:val="3"/>
        </w:numPr>
      </w:pPr>
      <w:r>
        <w:t>District may have done a dis-service by developing learning targets at the district-level. This should be done at the team level.</w:t>
      </w:r>
    </w:p>
    <w:p w14:paraId="61C03CEA" w14:textId="29576C11" w:rsidR="0086664E" w:rsidRDefault="00B10963" w:rsidP="001F05B8">
      <w:pPr>
        <w:pStyle w:val="ListParagraph"/>
        <w:numPr>
          <w:ilvl w:val="0"/>
          <w:numId w:val="3"/>
        </w:numPr>
      </w:pPr>
      <w:r>
        <w:t>We are not talking conformity, but we are talking CONSISTENCY</w:t>
      </w:r>
    </w:p>
    <w:p w14:paraId="2F389922" w14:textId="77777777" w:rsidR="00B10963" w:rsidRDefault="00B10963" w:rsidP="00D94D59"/>
    <w:p w14:paraId="43D42F6D" w14:textId="0DE67A36" w:rsidR="00D94D59" w:rsidRPr="009A4294" w:rsidRDefault="00D94D59" w:rsidP="00D94D59">
      <w:r>
        <w:t xml:space="preserve">Handout: </w:t>
      </w:r>
      <w:r>
        <w:rPr>
          <w:b/>
          <w:i/>
        </w:rPr>
        <w:t>Critical Questions for Principal Consideration</w:t>
      </w:r>
      <w:r w:rsidR="009A4294">
        <w:rPr>
          <w:b/>
          <w:i/>
        </w:rPr>
        <w:t xml:space="preserve"> </w:t>
      </w:r>
      <w:r w:rsidR="009A4294">
        <w:t>(take a careful look at the handout – these are the questions we will be asking of you)</w:t>
      </w:r>
    </w:p>
    <w:p w14:paraId="34797395" w14:textId="26CD9434" w:rsidR="00D94D59" w:rsidRDefault="00D94D59" w:rsidP="00D94D59">
      <w:pPr>
        <w:pStyle w:val="ListParagraph"/>
        <w:numPr>
          <w:ilvl w:val="0"/>
          <w:numId w:val="4"/>
        </w:numPr>
      </w:pPr>
      <w:r>
        <w:t>Focus on articulating the vision/mission for our school – you need to clearly establish this in your building</w:t>
      </w:r>
    </w:p>
    <w:p w14:paraId="4B052F25" w14:textId="20EE69D2" w:rsidR="00CC553D" w:rsidRDefault="00CC553D" w:rsidP="00D94D59">
      <w:pPr>
        <w:pStyle w:val="ListParagraph"/>
        <w:numPr>
          <w:ilvl w:val="0"/>
          <w:numId w:val="4"/>
        </w:numPr>
      </w:pPr>
      <w:r>
        <w:t>Have you provided professional learning about collaboration to your staff?</w:t>
      </w:r>
    </w:p>
    <w:p w14:paraId="63FCAC4B" w14:textId="5230FA8D" w:rsidR="00D94D59" w:rsidRDefault="00CC553D" w:rsidP="00D94D59">
      <w:pPr>
        <w:pStyle w:val="ListParagraph"/>
        <w:numPr>
          <w:ilvl w:val="0"/>
          <w:numId w:val="4"/>
        </w:numPr>
      </w:pPr>
      <w:r>
        <w:t>Have you organized your building into collaborative teams?</w:t>
      </w:r>
    </w:p>
    <w:p w14:paraId="336F5C34" w14:textId="38CF4F10" w:rsidR="00CC553D" w:rsidRDefault="00CC553D" w:rsidP="00D94D59">
      <w:pPr>
        <w:pStyle w:val="ListParagraph"/>
        <w:numPr>
          <w:ilvl w:val="0"/>
          <w:numId w:val="4"/>
        </w:numPr>
      </w:pPr>
      <w:r>
        <w:t>Have you addressed the singletons?</w:t>
      </w:r>
    </w:p>
    <w:p w14:paraId="3C08CDE3" w14:textId="0418EB3D" w:rsidR="00CC553D" w:rsidRDefault="00CC553D" w:rsidP="00D94D59">
      <w:pPr>
        <w:pStyle w:val="ListParagraph"/>
        <w:numPr>
          <w:ilvl w:val="0"/>
          <w:numId w:val="4"/>
        </w:numPr>
      </w:pPr>
      <w:r>
        <w:t>Do all of your staff members believe that ALL students can achieve?</w:t>
      </w:r>
    </w:p>
    <w:p w14:paraId="6E4DBEB7" w14:textId="1D0BF3A9" w:rsidR="009C6326" w:rsidRPr="00D94D59" w:rsidRDefault="009C6326" w:rsidP="00D94D59">
      <w:pPr>
        <w:pStyle w:val="ListParagraph"/>
        <w:numPr>
          <w:ilvl w:val="0"/>
          <w:numId w:val="4"/>
        </w:numPr>
      </w:pPr>
      <w:r>
        <w:t>Time, support, and enrichment – RtI in the context of the PLC – this is not something “additional” but rather needs to be in place as part of the regular learning that occurs.</w:t>
      </w:r>
    </w:p>
    <w:p w14:paraId="66FAA13E" w14:textId="77777777" w:rsidR="000A48AA" w:rsidRDefault="000A48AA" w:rsidP="000A48AA"/>
    <w:p w14:paraId="562A247A" w14:textId="2450F537" w:rsidR="00AE3808" w:rsidRDefault="00AE3808" w:rsidP="000A48AA">
      <w:r>
        <w:t>Our intent today is to SIMPLIFY – provide a singular focus.  Please do the same in your buildings with your staff.</w:t>
      </w:r>
    </w:p>
    <w:p w14:paraId="7CD2D2D3" w14:textId="77777777" w:rsidR="000F7839" w:rsidRDefault="000F7839" w:rsidP="000A48AA"/>
    <w:p w14:paraId="3EEED945" w14:textId="037BAA5E" w:rsidR="000F7839" w:rsidRDefault="000F7839" w:rsidP="000A48AA">
      <w:r>
        <w:rPr>
          <w:b/>
        </w:rPr>
        <w:t>Karen – Why should we use collaborative teams as our basic structure in a PLC?</w:t>
      </w:r>
    </w:p>
    <w:p w14:paraId="3A4378D1" w14:textId="497ECB42" w:rsidR="000F7839" w:rsidRDefault="000F7839" w:rsidP="000A48AA">
      <w:r>
        <w:t>5 teams</w:t>
      </w:r>
    </w:p>
    <w:p w14:paraId="1AA5441B" w14:textId="28B9B438" w:rsidR="00F372E9" w:rsidRPr="000F7839" w:rsidRDefault="00F372E9" w:rsidP="000A48AA">
      <w:r>
        <w:t>Anticipatory set: What is the difference in characteristics between a group and a team (use T-chart)</w:t>
      </w:r>
    </w:p>
    <w:p w14:paraId="09D1AFE7" w14:textId="7D96EC7E" w:rsidR="00DB047F" w:rsidRDefault="00DB6395">
      <w:r>
        <w:t>Watched video</w:t>
      </w:r>
    </w:p>
    <w:p w14:paraId="358FA549" w14:textId="1F9E9605" w:rsidR="005F3C47" w:rsidRDefault="00DB6395">
      <w:r>
        <w:t>Move to team table for discussion</w:t>
      </w:r>
    </w:p>
    <w:tbl>
      <w:tblPr>
        <w:tblStyle w:val="TableGrid"/>
        <w:tblW w:w="9900" w:type="dxa"/>
        <w:tblInd w:w="-432" w:type="dxa"/>
        <w:tblLook w:val="04A0" w:firstRow="1" w:lastRow="0" w:firstColumn="1" w:lastColumn="0" w:noHBand="0" w:noVBand="1"/>
      </w:tblPr>
      <w:tblGrid>
        <w:gridCol w:w="4860"/>
        <w:gridCol w:w="5040"/>
      </w:tblGrid>
      <w:tr w:rsidR="005F3C47" w14:paraId="1E6607A7" w14:textId="77777777" w:rsidTr="00F649BD">
        <w:tc>
          <w:tcPr>
            <w:tcW w:w="4860" w:type="dxa"/>
          </w:tcPr>
          <w:p w14:paraId="0C4539E0" w14:textId="0D8F0196" w:rsidR="005F3C47" w:rsidRPr="005F3C47" w:rsidRDefault="005F3C47" w:rsidP="005F3C47">
            <w:pPr>
              <w:jc w:val="center"/>
              <w:rPr>
                <w:b/>
              </w:rPr>
            </w:pPr>
            <w:r w:rsidRPr="005F3C47">
              <w:rPr>
                <w:b/>
              </w:rPr>
              <w:t>Group</w:t>
            </w:r>
          </w:p>
        </w:tc>
        <w:tc>
          <w:tcPr>
            <w:tcW w:w="5040" w:type="dxa"/>
          </w:tcPr>
          <w:p w14:paraId="56C9FFC5" w14:textId="423C9A7A" w:rsidR="005F3C47" w:rsidRPr="005F3C47" w:rsidRDefault="005F3C47" w:rsidP="005F3C47">
            <w:pPr>
              <w:jc w:val="center"/>
              <w:rPr>
                <w:b/>
              </w:rPr>
            </w:pPr>
            <w:r w:rsidRPr="005F3C47">
              <w:rPr>
                <w:b/>
              </w:rPr>
              <w:t>Team</w:t>
            </w:r>
          </w:p>
        </w:tc>
      </w:tr>
      <w:tr w:rsidR="005F3C47" w14:paraId="62A275D3" w14:textId="77777777" w:rsidTr="00F649BD">
        <w:tc>
          <w:tcPr>
            <w:tcW w:w="4860" w:type="dxa"/>
          </w:tcPr>
          <w:p w14:paraId="071B6D91" w14:textId="34AF8833" w:rsidR="005F3C47" w:rsidRDefault="005F3C47" w:rsidP="005F3C47">
            <w:pPr>
              <w:pStyle w:val="ListParagraph"/>
              <w:numPr>
                <w:ilvl w:val="0"/>
                <w:numId w:val="5"/>
              </w:numPr>
            </w:pPr>
            <w:r>
              <w:t>No guidance</w:t>
            </w:r>
          </w:p>
          <w:p w14:paraId="37D38CE5" w14:textId="1FB55BE8" w:rsidR="005F3C47" w:rsidRDefault="005F3C47" w:rsidP="005F3C47">
            <w:pPr>
              <w:pStyle w:val="ListParagraph"/>
              <w:numPr>
                <w:ilvl w:val="0"/>
                <w:numId w:val="5"/>
              </w:numPr>
            </w:pPr>
            <w:r>
              <w:t>Singleton</w:t>
            </w:r>
          </w:p>
          <w:p w14:paraId="101B85C3" w14:textId="77777777" w:rsidR="005F3C47" w:rsidRDefault="005F3C47" w:rsidP="005F3C47">
            <w:pPr>
              <w:pStyle w:val="ListParagraph"/>
              <w:numPr>
                <w:ilvl w:val="0"/>
                <w:numId w:val="5"/>
              </w:numPr>
            </w:pPr>
            <w:r>
              <w:t>No common purpose</w:t>
            </w:r>
          </w:p>
          <w:p w14:paraId="64D49656" w14:textId="091B6EF8" w:rsidR="005F3C47" w:rsidRDefault="005F3C47" w:rsidP="005F3C47">
            <w:pPr>
              <w:pStyle w:val="ListParagraph"/>
              <w:numPr>
                <w:ilvl w:val="0"/>
                <w:numId w:val="5"/>
              </w:numPr>
            </w:pPr>
            <w:r>
              <w:t>Independent</w:t>
            </w:r>
          </w:p>
          <w:p w14:paraId="3B26681B" w14:textId="77777777" w:rsidR="005F3C47" w:rsidRDefault="005F3C47" w:rsidP="005F3C47">
            <w:pPr>
              <w:pStyle w:val="ListParagraph"/>
              <w:numPr>
                <w:ilvl w:val="0"/>
                <w:numId w:val="5"/>
              </w:numPr>
            </w:pPr>
            <w:r>
              <w:t>Combination of people</w:t>
            </w:r>
          </w:p>
          <w:p w14:paraId="56772ABD" w14:textId="69FEAFDE" w:rsidR="005F3C47" w:rsidRDefault="005F3C47" w:rsidP="005F3C47">
            <w:pPr>
              <w:pStyle w:val="ListParagraph"/>
              <w:numPr>
                <w:ilvl w:val="0"/>
                <w:numId w:val="5"/>
              </w:numPr>
            </w:pPr>
            <w:r>
              <w:t>Spontaneous meeting</w:t>
            </w:r>
          </w:p>
          <w:p w14:paraId="4B405866" w14:textId="24932795" w:rsidR="005F3C47" w:rsidRDefault="005F3C47" w:rsidP="005F3C47">
            <w:pPr>
              <w:pStyle w:val="ListParagraph"/>
              <w:numPr>
                <w:ilvl w:val="0"/>
                <w:numId w:val="5"/>
              </w:numPr>
            </w:pPr>
            <w:r>
              <w:t>Gripe and complaing</w:t>
            </w:r>
          </w:p>
        </w:tc>
        <w:tc>
          <w:tcPr>
            <w:tcW w:w="5040" w:type="dxa"/>
          </w:tcPr>
          <w:p w14:paraId="1FD9B989" w14:textId="04A5F4FE" w:rsidR="005F3C47" w:rsidRDefault="005F3C47" w:rsidP="005F3C47">
            <w:pPr>
              <w:pStyle w:val="ListParagraph"/>
              <w:numPr>
                <w:ilvl w:val="0"/>
                <w:numId w:val="5"/>
              </w:numPr>
            </w:pPr>
            <w:r>
              <w:t>Interdependent</w:t>
            </w:r>
          </w:p>
          <w:p w14:paraId="458FB810" w14:textId="77777777" w:rsidR="005F3C47" w:rsidRDefault="005F3C47" w:rsidP="005F3C47">
            <w:pPr>
              <w:pStyle w:val="ListParagraph"/>
              <w:numPr>
                <w:ilvl w:val="0"/>
                <w:numId w:val="5"/>
              </w:numPr>
            </w:pPr>
            <w:r>
              <w:t>Goal oriented</w:t>
            </w:r>
          </w:p>
          <w:p w14:paraId="2A0EF869" w14:textId="77777777" w:rsidR="005F3C47" w:rsidRDefault="005F3C47" w:rsidP="005F3C47">
            <w:pPr>
              <w:pStyle w:val="ListParagraph"/>
              <w:numPr>
                <w:ilvl w:val="0"/>
                <w:numId w:val="5"/>
              </w:numPr>
            </w:pPr>
            <w:r>
              <w:t>Common purpose</w:t>
            </w:r>
          </w:p>
          <w:p w14:paraId="23CD32AC" w14:textId="77777777" w:rsidR="005F3C47" w:rsidRDefault="005F3C47" w:rsidP="005F3C47">
            <w:pPr>
              <w:pStyle w:val="ListParagraph"/>
              <w:numPr>
                <w:ilvl w:val="0"/>
                <w:numId w:val="5"/>
              </w:numPr>
            </w:pPr>
            <w:r>
              <w:t>Shared responsibility</w:t>
            </w:r>
          </w:p>
          <w:p w14:paraId="7D2C8C70" w14:textId="77777777" w:rsidR="005F3C47" w:rsidRDefault="005F3C47" w:rsidP="005F3C47">
            <w:pPr>
              <w:pStyle w:val="ListParagraph"/>
              <w:numPr>
                <w:ilvl w:val="0"/>
                <w:numId w:val="5"/>
              </w:numPr>
            </w:pPr>
            <w:r>
              <w:t>Each member has a role</w:t>
            </w:r>
          </w:p>
          <w:p w14:paraId="60F14DD3" w14:textId="77777777" w:rsidR="005F3C47" w:rsidRDefault="005F3C47" w:rsidP="005F3C47">
            <w:pPr>
              <w:pStyle w:val="ListParagraph"/>
              <w:numPr>
                <w:ilvl w:val="0"/>
                <w:numId w:val="5"/>
              </w:numPr>
            </w:pPr>
            <w:r>
              <w:t>Mutual accountability</w:t>
            </w:r>
          </w:p>
          <w:p w14:paraId="4DCCB942" w14:textId="752C915E" w:rsidR="005F3C47" w:rsidRDefault="005F3C47" w:rsidP="005F3C47">
            <w:pPr>
              <w:pStyle w:val="ListParagraph"/>
              <w:numPr>
                <w:ilvl w:val="0"/>
                <w:numId w:val="5"/>
              </w:numPr>
            </w:pPr>
            <w:r>
              <w:t>Scheduled</w:t>
            </w:r>
          </w:p>
          <w:p w14:paraId="1F3FDB4D" w14:textId="77777777" w:rsidR="005F3C47" w:rsidRDefault="005F3C47" w:rsidP="005F3C47">
            <w:pPr>
              <w:pStyle w:val="ListParagraph"/>
              <w:numPr>
                <w:ilvl w:val="0"/>
                <w:numId w:val="5"/>
              </w:numPr>
            </w:pPr>
            <w:r>
              <w:t>Focused on problem-solving</w:t>
            </w:r>
          </w:p>
          <w:p w14:paraId="3DD22DC2" w14:textId="7F6CE499" w:rsidR="005F3C47" w:rsidRDefault="005F3C47" w:rsidP="005F3C47">
            <w:pPr>
              <w:pStyle w:val="ListParagraph"/>
              <w:numPr>
                <w:ilvl w:val="0"/>
                <w:numId w:val="5"/>
              </w:numPr>
            </w:pPr>
            <w:r>
              <w:t>Only as strong as the weakest member</w:t>
            </w:r>
          </w:p>
          <w:p w14:paraId="645953B3" w14:textId="77777777" w:rsidR="005F3C47" w:rsidRDefault="005F3C47" w:rsidP="005F3C47">
            <w:pPr>
              <w:pStyle w:val="ListParagraph"/>
              <w:numPr>
                <w:ilvl w:val="0"/>
                <w:numId w:val="5"/>
              </w:numPr>
            </w:pPr>
            <w:r>
              <w:t>Practice together</w:t>
            </w:r>
          </w:p>
          <w:p w14:paraId="315A96BA" w14:textId="77777777" w:rsidR="005F3C47" w:rsidRDefault="005F3C47" w:rsidP="005F3C47">
            <w:pPr>
              <w:pStyle w:val="ListParagraph"/>
              <w:numPr>
                <w:ilvl w:val="0"/>
                <w:numId w:val="5"/>
              </w:numPr>
            </w:pPr>
            <w:r>
              <w:t>Improves skills and ability levels</w:t>
            </w:r>
          </w:p>
          <w:p w14:paraId="7E8C2CDF" w14:textId="73374CFC" w:rsidR="005F3C47" w:rsidRDefault="005F3C47" w:rsidP="005F3C47">
            <w:pPr>
              <w:pStyle w:val="ListParagraph"/>
              <w:numPr>
                <w:ilvl w:val="0"/>
                <w:numId w:val="5"/>
              </w:numPr>
            </w:pPr>
            <w:r>
              <w:t>Speak a common language</w:t>
            </w:r>
          </w:p>
        </w:tc>
      </w:tr>
    </w:tbl>
    <w:p w14:paraId="62C4BD61" w14:textId="7B553D07" w:rsidR="005F3C47" w:rsidRDefault="005F3C47"/>
    <w:p w14:paraId="21EDEF32" w14:textId="79D1641D" w:rsidR="00F649BD" w:rsidRDefault="00CC2CF3">
      <w:pPr>
        <w:rPr>
          <w:b/>
        </w:rPr>
      </w:pPr>
      <w:r>
        <w:rPr>
          <w:b/>
        </w:rPr>
        <w:t>Karen: Develop Norms/Collective Commitments</w:t>
      </w:r>
    </w:p>
    <w:p w14:paraId="24A21A23" w14:textId="1D44298F" w:rsidR="00CC2CF3" w:rsidRDefault="00CC2CF3">
      <w:r>
        <w:t>Handmade handout: What is a great teammate?</w:t>
      </w:r>
    </w:p>
    <w:p w14:paraId="71DF4417" w14:textId="77777777" w:rsidR="00CC2CF3" w:rsidRDefault="00CC2CF3"/>
    <w:p w14:paraId="5C94D6E3" w14:textId="77777777" w:rsidR="00B17E48" w:rsidRDefault="00B17E48"/>
    <w:tbl>
      <w:tblPr>
        <w:tblStyle w:val="TableGrid"/>
        <w:tblW w:w="0" w:type="auto"/>
        <w:tblLook w:val="04A0" w:firstRow="1" w:lastRow="0" w:firstColumn="1" w:lastColumn="0" w:noHBand="0" w:noVBand="1"/>
      </w:tblPr>
      <w:tblGrid>
        <w:gridCol w:w="4428"/>
        <w:gridCol w:w="4428"/>
      </w:tblGrid>
      <w:tr w:rsidR="00B17E48" w14:paraId="4517CDA3" w14:textId="77777777" w:rsidTr="00B17E48">
        <w:tc>
          <w:tcPr>
            <w:tcW w:w="4428" w:type="dxa"/>
          </w:tcPr>
          <w:p w14:paraId="54CA2C38" w14:textId="7A53B350" w:rsidR="00B17E48" w:rsidRPr="00B17E48" w:rsidRDefault="00B17E48" w:rsidP="00B17E48">
            <w:pPr>
              <w:jc w:val="center"/>
              <w:rPr>
                <w:b/>
              </w:rPr>
            </w:pPr>
            <w:r w:rsidRPr="00B17E48">
              <w:rPr>
                <w:b/>
              </w:rPr>
              <w:t>A great teammate IS</w:t>
            </w:r>
          </w:p>
        </w:tc>
        <w:tc>
          <w:tcPr>
            <w:tcW w:w="4428" w:type="dxa"/>
          </w:tcPr>
          <w:p w14:paraId="6B0F4D5D" w14:textId="7812F820" w:rsidR="00B17E48" w:rsidRPr="00B17E48" w:rsidRDefault="00B17E48" w:rsidP="00B17E48">
            <w:pPr>
              <w:jc w:val="center"/>
              <w:rPr>
                <w:b/>
              </w:rPr>
            </w:pPr>
            <w:r w:rsidRPr="00B17E48">
              <w:rPr>
                <w:b/>
              </w:rPr>
              <w:t>A great teammate DOES</w:t>
            </w:r>
          </w:p>
        </w:tc>
      </w:tr>
      <w:tr w:rsidR="00B17E48" w14:paraId="6AEFEA50" w14:textId="77777777" w:rsidTr="00B17E48">
        <w:tc>
          <w:tcPr>
            <w:tcW w:w="4428" w:type="dxa"/>
          </w:tcPr>
          <w:p w14:paraId="5AA75732" w14:textId="46001CA4" w:rsidR="00B17E48" w:rsidRDefault="0006518D" w:rsidP="00985230">
            <w:pPr>
              <w:pStyle w:val="ListParagraph"/>
              <w:numPr>
                <w:ilvl w:val="0"/>
                <w:numId w:val="6"/>
              </w:numPr>
            </w:pPr>
            <w:r>
              <w:t>Committed</w:t>
            </w:r>
          </w:p>
          <w:p w14:paraId="64261FCC" w14:textId="32652999" w:rsidR="0006518D" w:rsidRDefault="0006518D" w:rsidP="00985230">
            <w:pPr>
              <w:pStyle w:val="ListParagraph"/>
              <w:numPr>
                <w:ilvl w:val="0"/>
                <w:numId w:val="6"/>
              </w:numPr>
            </w:pPr>
            <w:r>
              <w:t>Trusting</w:t>
            </w:r>
          </w:p>
          <w:p w14:paraId="067B5F35" w14:textId="77777777" w:rsidR="0006518D" w:rsidRDefault="0006518D" w:rsidP="00985230">
            <w:pPr>
              <w:pStyle w:val="ListParagraph"/>
              <w:numPr>
                <w:ilvl w:val="0"/>
                <w:numId w:val="6"/>
              </w:numPr>
            </w:pPr>
            <w:r>
              <w:t>Open-minded</w:t>
            </w:r>
          </w:p>
          <w:p w14:paraId="3D38D2F0" w14:textId="0D5795C0" w:rsidR="0006518D" w:rsidRDefault="0006518D" w:rsidP="00985230">
            <w:pPr>
              <w:pStyle w:val="ListParagraph"/>
              <w:numPr>
                <w:ilvl w:val="0"/>
                <w:numId w:val="6"/>
              </w:numPr>
            </w:pPr>
            <w:r>
              <w:t>contributor</w:t>
            </w:r>
          </w:p>
        </w:tc>
        <w:tc>
          <w:tcPr>
            <w:tcW w:w="4428" w:type="dxa"/>
          </w:tcPr>
          <w:p w14:paraId="741895E1" w14:textId="77777777" w:rsidR="00B17E48" w:rsidRDefault="0006518D" w:rsidP="005414CB">
            <w:pPr>
              <w:pStyle w:val="ListParagraph"/>
              <w:numPr>
                <w:ilvl w:val="0"/>
                <w:numId w:val="6"/>
              </w:numPr>
            </w:pPr>
            <w:r>
              <w:t>listens</w:t>
            </w:r>
          </w:p>
          <w:p w14:paraId="5E5478C1" w14:textId="77777777" w:rsidR="0006518D" w:rsidRDefault="0006518D" w:rsidP="005414CB">
            <w:pPr>
              <w:pStyle w:val="ListParagraph"/>
              <w:numPr>
                <w:ilvl w:val="0"/>
                <w:numId w:val="6"/>
              </w:numPr>
            </w:pPr>
            <w:r>
              <w:t>shares</w:t>
            </w:r>
          </w:p>
          <w:p w14:paraId="2249A285" w14:textId="77777777" w:rsidR="0006518D" w:rsidRDefault="0006518D" w:rsidP="005414CB">
            <w:pPr>
              <w:pStyle w:val="ListParagraph"/>
              <w:numPr>
                <w:ilvl w:val="0"/>
                <w:numId w:val="6"/>
              </w:numPr>
            </w:pPr>
            <w:r>
              <w:t xml:space="preserve">prepared </w:t>
            </w:r>
          </w:p>
          <w:p w14:paraId="48010A2B" w14:textId="7843FF27" w:rsidR="0006518D" w:rsidRDefault="0006518D" w:rsidP="005414CB">
            <w:pPr>
              <w:pStyle w:val="ListParagraph"/>
              <w:numPr>
                <w:ilvl w:val="0"/>
                <w:numId w:val="6"/>
              </w:numPr>
            </w:pPr>
            <w:r>
              <w:t>follows through</w:t>
            </w:r>
          </w:p>
        </w:tc>
      </w:tr>
      <w:tr w:rsidR="00B17E48" w:rsidRPr="00B17E48" w14:paraId="141DE664" w14:textId="77777777" w:rsidTr="00B17E48">
        <w:tc>
          <w:tcPr>
            <w:tcW w:w="4428" w:type="dxa"/>
          </w:tcPr>
          <w:p w14:paraId="10FCDEF9" w14:textId="7DEC9603" w:rsidR="00B17E48" w:rsidRPr="00B17E48" w:rsidRDefault="00B17E48" w:rsidP="00B17E48">
            <w:pPr>
              <w:jc w:val="center"/>
              <w:rPr>
                <w:b/>
              </w:rPr>
            </w:pPr>
            <w:r w:rsidRPr="00B17E48">
              <w:rPr>
                <w:b/>
              </w:rPr>
              <w:t>A great teammate SAYS</w:t>
            </w:r>
          </w:p>
        </w:tc>
        <w:tc>
          <w:tcPr>
            <w:tcW w:w="4428" w:type="dxa"/>
          </w:tcPr>
          <w:p w14:paraId="5002BD1D" w14:textId="6187A8AF" w:rsidR="00B17E48" w:rsidRPr="00B17E48" w:rsidRDefault="00B17E48" w:rsidP="00B17E48">
            <w:pPr>
              <w:jc w:val="center"/>
              <w:rPr>
                <w:b/>
              </w:rPr>
            </w:pPr>
            <w:r w:rsidRPr="00B17E48">
              <w:rPr>
                <w:b/>
              </w:rPr>
              <w:t>A great teammate IS NOT</w:t>
            </w:r>
          </w:p>
        </w:tc>
      </w:tr>
      <w:tr w:rsidR="00B17E48" w14:paraId="43179248" w14:textId="77777777" w:rsidTr="00B17E48">
        <w:tc>
          <w:tcPr>
            <w:tcW w:w="4428" w:type="dxa"/>
          </w:tcPr>
          <w:p w14:paraId="35438716" w14:textId="167A00A4" w:rsidR="00B17E48" w:rsidRDefault="0006518D" w:rsidP="005414CB">
            <w:pPr>
              <w:pStyle w:val="ListParagraph"/>
              <w:numPr>
                <w:ilvl w:val="0"/>
                <w:numId w:val="6"/>
              </w:numPr>
            </w:pPr>
            <w:r>
              <w:t>speaks the truth (all points of view)</w:t>
            </w:r>
          </w:p>
          <w:p w14:paraId="6B35890F" w14:textId="77777777" w:rsidR="0006518D" w:rsidRDefault="0006518D" w:rsidP="005414CB">
            <w:pPr>
              <w:pStyle w:val="ListParagraph"/>
              <w:numPr>
                <w:ilvl w:val="0"/>
                <w:numId w:val="6"/>
              </w:numPr>
            </w:pPr>
            <w:r>
              <w:t>I will…I can</w:t>
            </w:r>
          </w:p>
          <w:p w14:paraId="5D5EC097" w14:textId="77777777" w:rsidR="0006518D" w:rsidRDefault="0006518D" w:rsidP="005414CB">
            <w:pPr>
              <w:pStyle w:val="ListParagraph"/>
              <w:numPr>
                <w:ilvl w:val="0"/>
                <w:numId w:val="6"/>
              </w:numPr>
            </w:pPr>
            <w:r>
              <w:t>Positive and encouraging statements</w:t>
            </w:r>
          </w:p>
          <w:p w14:paraId="3DECB49B" w14:textId="18E514D8" w:rsidR="0006518D" w:rsidRDefault="0006518D" w:rsidP="005414CB">
            <w:pPr>
              <w:pStyle w:val="ListParagraph"/>
              <w:numPr>
                <w:ilvl w:val="0"/>
                <w:numId w:val="6"/>
              </w:numPr>
            </w:pPr>
            <w:r>
              <w:t>Solutions</w:t>
            </w:r>
          </w:p>
          <w:p w14:paraId="5A1C5089" w14:textId="47253FDB" w:rsidR="0006518D" w:rsidRDefault="0006518D" w:rsidP="0006518D">
            <w:pPr>
              <w:pStyle w:val="ListParagraph"/>
              <w:numPr>
                <w:ilvl w:val="0"/>
                <w:numId w:val="6"/>
              </w:numPr>
            </w:pPr>
            <w:r>
              <w:t>Yes and…(NOT yes but)</w:t>
            </w:r>
          </w:p>
        </w:tc>
        <w:tc>
          <w:tcPr>
            <w:tcW w:w="4428" w:type="dxa"/>
          </w:tcPr>
          <w:p w14:paraId="61776074" w14:textId="77777777" w:rsidR="00B17E48" w:rsidRDefault="0006518D" w:rsidP="005414CB">
            <w:pPr>
              <w:pStyle w:val="ListParagraph"/>
              <w:numPr>
                <w:ilvl w:val="0"/>
                <w:numId w:val="6"/>
              </w:numPr>
            </w:pPr>
            <w:r>
              <w:t>Negative</w:t>
            </w:r>
          </w:p>
          <w:p w14:paraId="3CA0E5CD" w14:textId="69E59E3F" w:rsidR="0006518D" w:rsidRDefault="0006518D" w:rsidP="005414CB">
            <w:pPr>
              <w:pStyle w:val="ListParagraph"/>
              <w:numPr>
                <w:ilvl w:val="0"/>
                <w:numId w:val="6"/>
              </w:numPr>
            </w:pPr>
            <w:r>
              <w:t>Complaining</w:t>
            </w:r>
          </w:p>
          <w:p w14:paraId="458064A4" w14:textId="77777777" w:rsidR="0006518D" w:rsidRDefault="0006518D" w:rsidP="005414CB">
            <w:pPr>
              <w:pStyle w:val="ListParagraph"/>
              <w:numPr>
                <w:ilvl w:val="0"/>
                <w:numId w:val="6"/>
              </w:numPr>
            </w:pPr>
            <w:r>
              <w:t>Lone wolf</w:t>
            </w:r>
          </w:p>
          <w:p w14:paraId="7C8902EC" w14:textId="15CE1B75" w:rsidR="0006518D" w:rsidRDefault="0006518D" w:rsidP="005414CB">
            <w:pPr>
              <w:pStyle w:val="ListParagraph"/>
              <w:numPr>
                <w:ilvl w:val="0"/>
                <w:numId w:val="6"/>
              </w:numPr>
            </w:pPr>
            <w:r>
              <w:t>Dominant</w:t>
            </w:r>
          </w:p>
          <w:p w14:paraId="73A1F569" w14:textId="77777777" w:rsidR="0006518D" w:rsidRDefault="0006518D" w:rsidP="005414CB">
            <w:pPr>
              <w:pStyle w:val="ListParagraph"/>
              <w:numPr>
                <w:ilvl w:val="0"/>
                <w:numId w:val="6"/>
              </w:numPr>
            </w:pPr>
            <w:r>
              <w:t>Side bars during meeting</w:t>
            </w:r>
          </w:p>
          <w:p w14:paraId="0B4A792E" w14:textId="460FA8CF" w:rsidR="0006518D" w:rsidRDefault="0006518D" w:rsidP="005414CB">
            <w:pPr>
              <w:pStyle w:val="ListParagraph"/>
              <w:numPr>
                <w:ilvl w:val="0"/>
                <w:numId w:val="6"/>
              </w:numPr>
            </w:pPr>
            <w:r>
              <w:t>Know it all</w:t>
            </w:r>
          </w:p>
        </w:tc>
      </w:tr>
    </w:tbl>
    <w:p w14:paraId="4C55EFB5" w14:textId="1CF98632" w:rsidR="00DB047F" w:rsidRDefault="0006518D">
      <w:r>
        <w:t>Why do this?</w:t>
      </w:r>
    </w:p>
    <w:p w14:paraId="7B0F81F5" w14:textId="1DC6F2B8" w:rsidR="0006518D" w:rsidRDefault="0006518D" w:rsidP="0006518D">
      <w:pPr>
        <w:pStyle w:val="ListParagraph"/>
        <w:numPr>
          <w:ilvl w:val="0"/>
          <w:numId w:val="7"/>
        </w:numPr>
      </w:pPr>
      <w:r>
        <w:t>another way to develop norms</w:t>
      </w:r>
    </w:p>
    <w:p w14:paraId="2B9DFF1C" w14:textId="2B527466" w:rsidR="0006518D" w:rsidRDefault="0006518D" w:rsidP="0006518D">
      <w:pPr>
        <w:pStyle w:val="ListParagraph"/>
        <w:numPr>
          <w:ilvl w:val="0"/>
          <w:numId w:val="7"/>
        </w:numPr>
      </w:pPr>
      <w:r>
        <w:t>self-analysis</w:t>
      </w:r>
    </w:p>
    <w:p w14:paraId="018D65DD" w14:textId="77777777" w:rsidR="00A73A0F" w:rsidRDefault="00A73A0F" w:rsidP="00A73A0F">
      <w:pPr>
        <w:ind w:left="60"/>
      </w:pPr>
    </w:p>
    <w:p w14:paraId="03B3E234" w14:textId="4DA53EDC" w:rsidR="00A73A0F" w:rsidRDefault="00A73A0F" w:rsidP="00A73A0F">
      <w:pPr>
        <w:ind w:left="60"/>
      </w:pPr>
      <w:r>
        <w:rPr>
          <w:b/>
        </w:rPr>
        <w:t xml:space="preserve">Karen: </w:t>
      </w:r>
      <w:r>
        <w:t>will share PPT later (not today) to help develop norms; will not develop norms today</w:t>
      </w:r>
    </w:p>
    <w:p w14:paraId="559CAB36" w14:textId="77777777" w:rsidR="00F227F3" w:rsidRDefault="00F227F3" w:rsidP="00A73A0F">
      <w:pPr>
        <w:ind w:left="60"/>
      </w:pPr>
    </w:p>
    <w:p w14:paraId="76610F2E" w14:textId="2ECED1AC" w:rsidR="00F227F3" w:rsidRDefault="00F227F3" w:rsidP="00A73A0F">
      <w:pPr>
        <w:ind w:left="60"/>
        <w:rPr>
          <w:b/>
        </w:rPr>
      </w:pPr>
      <w:r>
        <w:rPr>
          <w:b/>
        </w:rPr>
        <w:t>Heather: PLC expectations</w:t>
      </w:r>
    </w:p>
    <w:p w14:paraId="04904C61" w14:textId="2FCCEEFA" w:rsidR="00F227F3" w:rsidRPr="00F227F3" w:rsidRDefault="00F227F3" w:rsidP="00F227F3">
      <w:pPr>
        <w:pStyle w:val="ListParagraph"/>
        <w:numPr>
          <w:ilvl w:val="0"/>
          <w:numId w:val="8"/>
        </w:numPr>
        <w:rPr>
          <w:b/>
        </w:rPr>
      </w:pPr>
      <w:r>
        <w:t>see handout</w:t>
      </w:r>
    </w:p>
    <w:p w14:paraId="7FFD3450" w14:textId="5A1810FF" w:rsidR="00F227F3" w:rsidRPr="00F227F3" w:rsidRDefault="00F227F3" w:rsidP="00F227F3">
      <w:pPr>
        <w:pStyle w:val="ListParagraph"/>
        <w:numPr>
          <w:ilvl w:val="0"/>
          <w:numId w:val="8"/>
        </w:numPr>
        <w:rPr>
          <w:b/>
        </w:rPr>
      </w:pPr>
      <w:r>
        <w:t>between 8/15 and 9/15/2013</w:t>
      </w:r>
    </w:p>
    <w:p w14:paraId="63F8C7DB" w14:textId="034D2826" w:rsidR="00F227F3" w:rsidRPr="00F227F3" w:rsidRDefault="00F227F3" w:rsidP="00F227F3">
      <w:pPr>
        <w:pStyle w:val="ListParagraph"/>
        <w:numPr>
          <w:ilvl w:val="1"/>
          <w:numId w:val="8"/>
        </w:numPr>
        <w:rPr>
          <w:b/>
        </w:rPr>
      </w:pPr>
      <w:r>
        <w:t>all teachers will be member of a MINIMUM of 1 team</w:t>
      </w:r>
    </w:p>
    <w:p w14:paraId="0FCFA334" w14:textId="514DB56A" w:rsidR="00F227F3" w:rsidRPr="00F227F3" w:rsidRDefault="00F227F3" w:rsidP="00F227F3">
      <w:pPr>
        <w:pStyle w:val="ListParagraph"/>
        <w:numPr>
          <w:ilvl w:val="1"/>
          <w:numId w:val="8"/>
        </w:numPr>
        <w:rPr>
          <w:b/>
        </w:rPr>
      </w:pPr>
      <w:r>
        <w:t>leader of each PLC team determined</w:t>
      </w:r>
    </w:p>
    <w:p w14:paraId="2D3571B2" w14:textId="76579513" w:rsidR="00F227F3" w:rsidRPr="00F227F3" w:rsidRDefault="00F227F3" w:rsidP="00F227F3">
      <w:pPr>
        <w:pStyle w:val="ListParagraph"/>
        <w:numPr>
          <w:ilvl w:val="1"/>
          <w:numId w:val="8"/>
        </w:numPr>
        <w:rPr>
          <w:b/>
        </w:rPr>
      </w:pPr>
      <w:r>
        <w:t>leadership team established: leader of each PLC team</w:t>
      </w:r>
    </w:p>
    <w:p w14:paraId="6850EAD0" w14:textId="011EA5EA" w:rsidR="00F227F3" w:rsidRPr="00F227F3" w:rsidRDefault="00F227F3" w:rsidP="00F227F3">
      <w:pPr>
        <w:pStyle w:val="ListParagraph"/>
        <w:numPr>
          <w:ilvl w:val="1"/>
          <w:numId w:val="8"/>
        </w:numPr>
        <w:rPr>
          <w:b/>
        </w:rPr>
      </w:pPr>
      <w:r>
        <w:t>60 minutes per week MINIMUM collaborative team time built into instructional day</w:t>
      </w:r>
    </w:p>
    <w:p w14:paraId="73640439" w14:textId="77777777" w:rsidR="005D4C57" w:rsidRDefault="005D4C57" w:rsidP="00F227F3"/>
    <w:p w14:paraId="5F02FB76" w14:textId="11938FB8" w:rsidR="005D4C57" w:rsidRDefault="005D4C57" w:rsidP="00A73A0F">
      <w:pPr>
        <w:ind w:left="60"/>
        <w:rPr>
          <w:b/>
        </w:rPr>
      </w:pPr>
      <w:r>
        <w:rPr>
          <w:b/>
        </w:rPr>
        <w:t>Heather: Plus/Delta</w:t>
      </w:r>
    </w:p>
    <w:tbl>
      <w:tblPr>
        <w:tblStyle w:val="TableGrid"/>
        <w:tblW w:w="0" w:type="auto"/>
        <w:tblInd w:w="60" w:type="dxa"/>
        <w:tblLook w:val="04A0" w:firstRow="1" w:lastRow="0" w:firstColumn="1" w:lastColumn="0" w:noHBand="0" w:noVBand="1"/>
      </w:tblPr>
      <w:tblGrid>
        <w:gridCol w:w="4403"/>
        <w:gridCol w:w="4393"/>
      </w:tblGrid>
      <w:tr w:rsidR="00B73C44" w14:paraId="596A1D78" w14:textId="77777777" w:rsidTr="00B73C44">
        <w:tc>
          <w:tcPr>
            <w:tcW w:w="4428" w:type="dxa"/>
          </w:tcPr>
          <w:p w14:paraId="246C4ABE" w14:textId="7F274CA2" w:rsidR="00B73C44" w:rsidRPr="00B73C44" w:rsidRDefault="00B73C44" w:rsidP="00B73C44">
            <w:pPr>
              <w:jc w:val="center"/>
              <w:rPr>
                <w:b/>
              </w:rPr>
            </w:pPr>
            <w:r w:rsidRPr="00B73C44">
              <w:rPr>
                <w:b/>
              </w:rPr>
              <w:t>PLUS</w:t>
            </w:r>
          </w:p>
        </w:tc>
        <w:tc>
          <w:tcPr>
            <w:tcW w:w="4428" w:type="dxa"/>
          </w:tcPr>
          <w:p w14:paraId="697C1CCF" w14:textId="21B3D040" w:rsidR="00B73C44" w:rsidRDefault="00B73C44" w:rsidP="00B73C44">
            <w:pPr>
              <w:jc w:val="center"/>
              <w:rPr>
                <w:b/>
              </w:rPr>
            </w:pPr>
            <w:r>
              <w:rPr>
                <w:b/>
              </w:rPr>
              <w:t>DELTA</w:t>
            </w:r>
          </w:p>
        </w:tc>
      </w:tr>
      <w:tr w:rsidR="00B73C44" w14:paraId="2A7254AD" w14:textId="77777777" w:rsidTr="00B73C44">
        <w:tc>
          <w:tcPr>
            <w:tcW w:w="4428" w:type="dxa"/>
          </w:tcPr>
          <w:p w14:paraId="1BA6E93D" w14:textId="38C98577" w:rsidR="00B73C44" w:rsidRPr="00681B36" w:rsidRDefault="00681B36" w:rsidP="0078180E">
            <w:pPr>
              <w:pStyle w:val="ListParagraph"/>
              <w:numPr>
                <w:ilvl w:val="0"/>
                <w:numId w:val="10"/>
              </w:numPr>
              <w:rPr>
                <w:b/>
              </w:rPr>
            </w:pPr>
            <w:r>
              <w:t>flexible</w:t>
            </w:r>
          </w:p>
          <w:p w14:paraId="79C00C95" w14:textId="57AF9CD9" w:rsidR="00681B36" w:rsidRPr="00681B36" w:rsidRDefault="00681B36" w:rsidP="0078180E">
            <w:pPr>
              <w:pStyle w:val="ListParagraph"/>
              <w:numPr>
                <w:ilvl w:val="0"/>
                <w:numId w:val="10"/>
              </w:numPr>
              <w:rPr>
                <w:b/>
              </w:rPr>
            </w:pPr>
            <w:r>
              <w:t>clear expectations</w:t>
            </w:r>
          </w:p>
          <w:p w14:paraId="07212041" w14:textId="77777777" w:rsidR="00681B36" w:rsidRPr="00681B36" w:rsidRDefault="00681B36" w:rsidP="0078180E">
            <w:pPr>
              <w:pStyle w:val="ListParagraph"/>
              <w:numPr>
                <w:ilvl w:val="0"/>
                <w:numId w:val="10"/>
              </w:numPr>
              <w:rPr>
                <w:b/>
              </w:rPr>
            </w:pPr>
            <w:r>
              <w:t>modeling practices</w:t>
            </w:r>
          </w:p>
          <w:p w14:paraId="35320A6F" w14:textId="77777777" w:rsidR="00681B36" w:rsidRPr="00681B36" w:rsidRDefault="00681B36" w:rsidP="0078180E">
            <w:pPr>
              <w:pStyle w:val="ListParagraph"/>
              <w:numPr>
                <w:ilvl w:val="0"/>
                <w:numId w:val="10"/>
              </w:numPr>
              <w:rPr>
                <w:b/>
              </w:rPr>
            </w:pPr>
            <w:r>
              <w:t>comprehensive agenda</w:t>
            </w:r>
          </w:p>
          <w:p w14:paraId="7E0B8363" w14:textId="77777777" w:rsidR="00681B36" w:rsidRPr="00681B36" w:rsidRDefault="00681B36" w:rsidP="0078180E">
            <w:pPr>
              <w:pStyle w:val="ListParagraph"/>
              <w:numPr>
                <w:ilvl w:val="0"/>
                <w:numId w:val="10"/>
              </w:numPr>
              <w:rPr>
                <w:b/>
              </w:rPr>
            </w:pPr>
            <w:r>
              <w:t>well organized</w:t>
            </w:r>
          </w:p>
          <w:p w14:paraId="496CFFAD" w14:textId="77777777" w:rsidR="00681B36" w:rsidRPr="00681B36" w:rsidRDefault="00681B36" w:rsidP="0078180E">
            <w:pPr>
              <w:pStyle w:val="ListParagraph"/>
              <w:numPr>
                <w:ilvl w:val="0"/>
                <w:numId w:val="10"/>
              </w:numPr>
              <w:rPr>
                <w:b/>
              </w:rPr>
            </w:pPr>
            <w:r>
              <w:t>materials</w:t>
            </w:r>
          </w:p>
          <w:p w14:paraId="19AEF428" w14:textId="2CDC8A6D" w:rsidR="00681B36" w:rsidRPr="00681B36" w:rsidRDefault="00681B36" w:rsidP="0078180E">
            <w:pPr>
              <w:pStyle w:val="ListParagraph"/>
              <w:numPr>
                <w:ilvl w:val="0"/>
                <w:numId w:val="10"/>
              </w:numPr>
              <w:rPr>
                <w:b/>
              </w:rPr>
            </w:pPr>
            <w:r>
              <w:t>“doing”</w:t>
            </w:r>
          </w:p>
          <w:p w14:paraId="23B74992" w14:textId="77777777" w:rsidR="00681B36" w:rsidRPr="00681B36" w:rsidRDefault="00681B36" w:rsidP="0078180E">
            <w:pPr>
              <w:pStyle w:val="ListParagraph"/>
              <w:numPr>
                <w:ilvl w:val="0"/>
                <w:numId w:val="10"/>
              </w:numPr>
              <w:rPr>
                <w:b/>
              </w:rPr>
            </w:pPr>
            <w:r>
              <w:t>good use of time</w:t>
            </w:r>
          </w:p>
          <w:p w14:paraId="498E34F0" w14:textId="77777777" w:rsidR="00681B36" w:rsidRPr="00681B36" w:rsidRDefault="00681B36" w:rsidP="0078180E">
            <w:pPr>
              <w:pStyle w:val="ListParagraph"/>
              <w:numPr>
                <w:ilvl w:val="0"/>
                <w:numId w:val="10"/>
              </w:numPr>
              <w:rPr>
                <w:b/>
              </w:rPr>
            </w:pPr>
            <w:r>
              <w:t>links given</w:t>
            </w:r>
          </w:p>
          <w:p w14:paraId="45646D7F" w14:textId="26120863" w:rsidR="00681B36" w:rsidRDefault="00681B36" w:rsidP="0078180E">
            <w:pPr>
              <w:pStyle w:val="ListParagraph"/>
              <w:numPr>
                <w:ilvl w:val="0"/>
                <w:numId w:val="10"/>
              </w:numPr>
              <w:rPr>
                <w:b/>
              </w:rPr>
            </w:pPr>
            <w:r>
              <w:t>focused</w:t>
            </w:r>
          </w:p>
          <w:p w14:paraId="79821275" w14:textId="77777777" w:rsidR="00681B36" w:rsidRPr="00681B36" w:rsidRDefault="00681B36" w:rsidP="0078180E">
            <w:pPr>
              <w:pStyle w:val="ListParagraph"/>
              <w:numPr>
                <w:ilvl w:val="0"/>
                <w:numId w:val="10"/>
              </w:numPr>
              <w:rPr>
                <w:b/>
              </w:rPr>
            </w:pPr>
            <w:r>
              <w:t>good job</w:t>
            </w:r>
          </w:p>
          <w:p w14:paraId="56F9707D" w14:textId="0E0AFD5B" w:rsidR="00681B36" w:rsidRPr="00B73C44" w:rsidRDefault="00681B36" w:rsidP="0078180E">
            <w:pPr>
              <w:pStyle w:val="ListParagraph"/>
              <w:numPr>
                <w:ilvl w:val="0"/>
                <w:numId w:val="10"/>
              </w:numPr>
              <w:rPr>
                <w:b/>
              </w:rPr>
            </w:pPr>
            <w:r>
              <w:t>relationship building</w:t>
            </w:r>
          </w:p>
        </w:tc>
        <w:tc>
          <w:tcPr>
            <w:tcW w:w="4428" w:type="dxa"/>
          </w:tcPr>
          <w:p w14:paraId="56A6406F" w14:textId="77777777" w:rsidR="00B73C44" w:rsidRPr="00681B36" w:rsidRDefault="00681B36" w:rsidP="0078180E">
            <w:pPr>
              <w:pStyle w:val="ListParagraph"/>
              <w:numPr>
                <w:ilvl w:val="0"/>
                <w:numId w:val="10"/>
              </w:numPr>
              <w:rPr>
                <w:b/>
              </w:rPr>
            </w:pPr>
            <w:r>
              <w:rPr>
                <w:b/>
              </w:rPr>
              <w:t xml:space="preserve"> </w:t>
            </w:r>
            <w:r>
              <w:t>relationship building: different protocol</w:t>
            </w:r>
          </w:p>
          <w:p w14:paraId="5AC88B20" w14:textId="28D48E7B" w:rsidR="00681B36" w:rsidRPr="00681B36" w:rsidRDefault="00681B36" w:rsidP="0078180E">
            <w:pPr>
              <w:pStyle w:val="ListParagraph"/>
              <w:numPr>
                <w:ilvl w:val="0"/>
                <w:numId w:val="10"/>
              </w:numPr>
              <w:rPr>
                <w:b/>
              </w:rPr>
            </w:pPr>
            <w:r>
              <w:t>team time: levels, common issues</w:t>
            </w:r>
          </w:p>
          <w:p w14:paraId="7D6AC5B8" w14:textId="77777777" w:rsidR="00681B36" w:rsidRPr="00681B36" w:rsidRDefault="00681B36" w:rsidP="0078180E">
            <w:pPr>
              <w:pStyle w:val="ListParagraph"/>
              <w:numPr>
                <w:ilvl w:val="0"/>
                <w:numId w:val="10"/>
              </w:numPr>
              <w:rPr>
                <w:b/>
              </w:rPr>
            </w:pPr>
            <w:r>
              <w:t>problem-solving time</w:t>
            </w:r>
          </w:p>
          <w:p w14:paraId="3A5D5AD4" w14:textId="20DE2D3C" w:rsidR="00681B36" w:rsidRPr="0078180E" w:rsidRDefault="00681B36" w:rsidP="0078180E">
            <w:pPr>
              <w:pStyle w:val="ListParagraph"/>
              <w:numPr>
                <w:ilvl w:val="0"/>
                <w:numId w:val="10"/>
              </w:numPr>
              <w:rPr>
                <w:b/>
              </w:rPr>
            </w:pPr>
            <w:r>
              <w:t>shorter agenda – complete within time-frame</w:t>
            </w:r>
          </w:p>
        </w:tc>
      </w:tr>
    </w:tbl>
    <w:p w14:paraId="1075C858" w14:textId="77777777" w:rsidR="005D4C57" w:rsidRPr="005D4C57" w:rsidRDefault="005D4C57" w:rsidP="008F178C">
      <w:pPr>
        <w:rPr>
          <w:b/>
        </w:rPr>
      </w:pPr>
    </w:p>
    <w:p w14:paraId="17D9D4D6" w14:textId="5AA8B13A" w:rsidR="00DB047F" w:rsidRDefault="00B638AA">
      <w:pPr>
        <w:rPr>
          <w:b/>
        </w:rPr>
      </w:pPr>
      <w:r>
        <w:rPr>
          <w:b/>
        </w:rPr>
        <w:t>Alex: Wrap-Up</w:t>
      </w:r>
    </w:p>
    <w:p w14:paraId="17BE6B9B" w14:textId="6F145AFE" w:rsidR="00B638AA" w:rsidRDefault="00B638AA" w:rsidP="00DF7662">
      <w:pPr>
        <w:pStyle w:val="ListParagraph"/>
        <w:numPr>
          <w:ilvl w:val="0"/>
          <w:numId w:val="10"/>
        </w:numPr>
      </w:pPr>
      <w:r>
        <w:t>We all need to work together to continuously improve to do the best for our kids.</w:t>
      </w:r>
    </w:p>
    <w:p w14:paraId="14A3E852" w14:textId="7162178E" w:rsidR="00B638AA" w:rsidRDefault="00B638AA" w:rsidP="00DF7662">
      <w:pPr>
        <w:pStyle w:val="ListParagraph"/>
        <w:numPr>
          <w:ilvl w:val="0"/>
          <w:numId w:val="10"/>
        </w:numPr>
      </w:pPr>
      <w:r>
        <w:t>We have many great things happening, we must all support one another to keep doing these great things and improving even more.</w:t>
      </w:r>
    </w:p>
    <w:p w14:paraId="7AF3ADDE" w14:textId="2476102B" w:rsidR="00B638AA" w:rsidRDefault="00B638AA" w:rsidP="00DF7662">
      <w:pPr>
        <w:pStyle w:val="ListParagraph"/>
        <w:numPr>
          <w:ilvl w:val="0"/>
          <w:numId w:val="10"/>
        </w:numPr>
      </w:pPr>
      <w:r>
        <w:t>You are here because you are doing the job and have done the job. We must continue to understand how important our role is for each of us in this.</w:t>
      </w:r>
    </w:p>
    <w:p w14:paraId="5B2E90CE" w14:textId="26E4A52F" w:rsidR="00B638AA" w:rsidRDefault="00B638AA" w:rsidP="00DF7662">
      <w:pPr>
        <w:pStyle w:val="ListParagraph"/>
        <w:numPr>
          <w:ilvl w:val="0"/>
          <w:numId w:val="10"/>
        </w:numPr>
      </w:pPr>
      <w:r>
        <w:t>All of this will take time – every school is in a different place. We understand that and we (Alex/ERDs) will do everything we can to support you to ensure your success.</w:t>
      </w:r>
      <w:r w:rsidR="000E637F">
        <w:t xml:space="preserve"> Ongoing process. Don’t feel that you have to accomplish everything right away.</w:t>
      </w:r>
    </w:p>
    <w:p w14:paraId="113A9291" w14:textId="77777777" w:rsidR="008F178C" w:rsidRDefault="008F178C" w:rsidP="008F178C"/>
    <w:p w14:paraId="7CC96F53" w14:textId="397E298D" w:rsidR="008F178C" w:rsidRDefault="008F178C" w:rsidP="008F178C">
      <w:pPr>
        <w:rPr>
          <w:b/>
        </w:rPr>
      </w:pPr>
      <w:r>
        <w:rPr>
          <w:b/>
        </w:rPr>
        <w:t>Heather: Exit Ticket</w:t>
      </w:r>
    </w:p>
    <w:p w14:paraId="56C0B21F" w14:textId="1AE25F24" w:rsidR="008F178C" w:rsidRPr="008F178C" w:rsidRDefault="008F178C" w:rsidP="008F178C">
      <w:r>
        <w:t>Write down any questions you are walking way with.</w:t>
      </w:r>
    </w:p>
    <w:sectPr w:rsidR="008F178C" w:rsidRPr="008F178C" w:rsidSect="00B43D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8291B"/>
    <w:multiLevelType w:val="hybridMultilevel"/>
    <w:tmpl w:val="31947B2E"/>
    <w:lvl w:ilvl="0" w:tplc="9FC8517E">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FE3BED"/>
    <w:multiLevelType w:val="hybridMultilevel"/>
    <w:tmpl w:val="78C24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535936"/>
    <w:multiLevelType w:val="hybridMultilevel"/>
    <w:tmpl w:val="7B284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962968"/>
    <w:multiLevelType w:val="hybridMultilevel"/>
    <w:tmpl w:val="98487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1519FE"/>
    <w:multiLevelType w:val="hybridMultilevel"/>
    <w:tmpl w:val="C7C68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4D11E9"/>
    <w:multiLevelType w:val="hybridMultilevel"/>
    <w:tmpl w:val="ACAA776A"/>
    <w:lvl w:ilvl="0" w:tplc="9FC8517E">
      <w:numFmt w:val="bullet"/>
      <w:lvlText w:val="-"/>
      <w:lvlJc w:val="left"/>
      <w:pPr>
        <w:ind w:left="480" w:hanging="360"/>
      </w:pPr>
      <w:rPr>
        <w:rFonts w:ascii="Cambria" w:eastAsiaTheme="minorEastAsia" w:hAnsi="Cambria" w:cstheme="minorBidi"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53227BB3"/>
    <w:multiLevelType w:val="hybridMultilevel"/>
    <w:tmpl w:val="BB86A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D779EF"/>
    <w:multiLevelType w:val="hybridMultilevel"/>
    <w:tmpl w:val="53BA6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9313A8"/>
    <w:multiLevelType w:val="hybridMultilevel"/>
    <w:tmpl w:val="9C1A2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594793"/>
    <w:multiLevelType w:val="hybridMultilevel"/>
    <w:tmpl w:val="DA8A7A44"/>
    <w:lvl w:ilvl="0" w:tplc="9FC8517E">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7"/>
  </w:num>
  <w:num w:numId="2">
    <w:abstractNumId w:val="4"/>
  </w:num>
  <w:num w:numId="3">
    <w:abstractNumId w:val="8"/>
  </w:num>
  <w:num w:numId="4">
    <w:abstractNumId w:val="2"/>
  </w:num>
  <w:num w:numId="5">
    <w:abstractNumId w:val="1"/>
  </w:num>
  <w:num w:numId="6">
    <w:abstractNumId w:val="3"/>
  </w:num>
  <w:num w:numId="7">
    <w:abstractNumId w:val="9"/>
  </w:num>
  <w:num w:numId="8">
    <w:abstractNumId w:val="5"/>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47F"/>
    <w:rsid w:val="0006518D"/>
    <w:rsid w:val="000A48AA"/>
    <w:rsid w:val="000E637F"/>
    <w:rsid w:val="000F7839"/>
    <w:rsid w:val="001F05B8"/>
    <w:rsid w:val="003F7BA4"/>
    <w:rsid w:val="0046084A"/>
    <w:rsid w:val="005414CB"/>
    <w:rsid w:val="00550B4A"/>
    <w:rsid w:val="005D4C57"/>
    <w:rsid w:val="005F3C47"/>
    <w:rsid w:val="00681B36"/>
    <w:rsid w:val="0078180E"/>
    <w:rsid w:val="007E4435"/>
    <w:rsid w:val="007F46E1"/>
    <w:rsid w:val="0086664E"/>
    <w:rsid w:val="008E78D9"/>
    <w:rsid w:val="008F178C"/>
    <w:rsid w:val="00985230"/>
    <w:rsid w:val="009A4294"/>
    <w:rsid w:val="009C6326"/>
    <w:rsid w:val="00A34646"/>
    <w:rsid w:val="00A73A0F"/>
    <w:rsid w:val="00AE3808"/>
    <w:rsid w:val="00B10963"/>
    <w:rsid w:val="00B17E48"/>
    <w:rsid w:val="00B43D8F"/>
    <w:rsid w:val="00B638AA"/>
    <w:rsid w:val="00B73C44"/>
    <w:rsid w:val="00B771C8"/>
    <w:rsid w:val="00C718C6"/>
    <w:rsid w:val="00CC2CF3"/>
    <w:rsid w:val="00CC553D"/>
    <w:rsid w:val="00D27C8B"/>
    <w:rsid w:val="00D94D59"/>
    <w:rsid w:val="00DB047F"/>
    <w:rsid w:val="00DB6395"/>
    <w:rsid w:val="00DF7662"/>
    <w:rsid w:val="00E30395"/>
    <w:rsid w:val="00E76125"/>
    <w:rsid w:val="00E815A9"/>
    <w:rsid w:val="00F14F3C"/>
    <w:rsid w:val="00F227F3"/>
    <w:rsid w:val="00F372E9"/>
    <w:rsid w:val="00F649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8BE8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8C6"/>
    <w:pPr>
      <w:ind w:left="720"/>
      <w:contextualSpacing/>
    </w:pPr>
  </w:style>
  <w:style w:type="table" w:styleId="TableGrid">
    <w:name w:val="Table Grid"/>
    <w:basedOn w:val="TableNormal"/>
    <w:uiPriority w:val="59"/>
    <w:rsid w:val="005F3C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8C6"/>
    <w:pPr>
      <w:ind w:left="720"/>
      <w:contextualSpacing/>
    </w:pPr>
  </w:style>
  <w:style w:type="table" w:styleId="TableGrid">
    <w:name w:val="Table Grid"/>
    <w:basedOn w:val="TableNormal"/>
    <w:uiPriority w:val="59"/>
    <w:rsid w:val="005F3C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942</Words>
  <Characters>5373</Characters>
  <Application>Microsoft Macintosh Word</Application>
  <DocSecurity>0</DocSecurity>
  <Lines>44</Lines>
  <Paragraphs>12</Paragraphs>
  <ScaleCrop>false</ScaleCrop>
  <Company/>
  <LinksUpToDate>false</LinksUpToDate>
  <CharactersWithSpaces>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Davis Schmidt</dc:creator>
  <cp:keywords/>
  <dc:description/>
  <cp:lastModifiedBy>Heather Davis Schmidt</cp:lastModifiedBy>
  <cp:revision>44</cp:revision>
  <dcterms:created xsi:type="dcterms:W3CDTF">2013-08-12T13:12:00Z</dcterms:created>
  <dcterms:modified xsi:type="dcterms:W3CDTF">2013-08-12T15:07:00Z</dcterms:modified>
</cp:coreProperties>
</file>